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0A69C5" w:rsidRPr="00F37FF7" w:rsidTr="000A69C5">
        <w:tc>
          <w:tcPr>
            <w:tcW w:w="5688" w:type="dxa"/>
          </w:tcPr>
          <w:p w:rsidR="000A69C5" w:rsidRPr="00F37FF7" w:rsidRDefault="000A69C5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0A69C5" w:rsidRPr="00F37FF7" w:rsidRDefault="000A69C5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председатель Профкома</w:t>
            </w:r>
          </w:p>
          <w:p w:rsidR="000A69C5" w:rsidRPr="00F37FF7" w:rsidRDefault="000A69C5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_______________ / Е. Ф. Журавлёва/</w:t>
            </w:r>
          </w:p>
          <w:p w:rsidR="000A69C5" w:rsidRPr="00F37FF7" w:rsidRDefault="000A69C5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0A69C5" w:rsidRPr="00F37FF7" w:rsidRDefault="000A69C5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</w:tc>
        <w:tc>
          <w:tcPr>
            <w:tcW w:w="4572" w:type="dxa"/>
          </w:tcPr>
          <w:p w:rsidR="000A69C5" w:rsidRPr="00F37FF7" w:rsidRDefault="000A69C5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0A69C5" w:rsidRPr="00F37FF7" w:rsidRDefault="000A69C5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0A69C5" w:rsidRPr="00F37FF7" w:rsidRDefault="000A69C5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0A69C5" w:rsidRPr="00F37FF7" w:rsidRDefault="000A69C5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  <w:p w:rsidR="000A69C5" w:rsidRPr="00F37FF7" w:rsidRDefault="000A69C5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A69C5" w:rsidRDefault="000A69C5" w:rsidP="000A69C5">
      <w:pPr>
        <w:suppressAutoHyphens/>
        <w:autoSpaceDE w:val="0"/>
        <w:autoSpaceDN w:val="0"/>
        <w:adjustRightInd w:val="0"/>
        <w:ind w:left="2970"/>
        <w:rPr>
          <w:rFonts w:ascii="Times New Roman" w:hAnsi="Times New Roman"/>
          <w:sz w:val="24"/>
          <w:szCs w:val="24"/>
        </w:rPr>
      </w:pPr>
    </w:p>
    <w:p w:rsidR="000A69C5" w:rsidRDefault="000A69C5" w:rsidP="000A69C5">
      <w:pPr>
        <w:suppressAutoHyphens/>
        <w:autoSpaceDE w:val="0"/>
        <w:autoSpaceDN w:val="0"/>
        <w:adjustRightInd w:val="0"/>
        <w:ind w:left="2970"/>
        <w:rPr>
          <w:rFonts w:ascii="Times New Roman" w:hAnsi="Times New Roman"/>
          <w:sz w:val="24"/>
          <w:szCs w:val="24"/>
        </w:rPr>
      </w:pPr>
    </w:p>
    <w:p w:rsidR="000A69C5" w:rsidRDefault="000A69C5" w:rsidP="000A69C5">
      <w:pPr>
        <w:suppressAutoHyphens/>
        <w:autoSpaceDE w:val="0"/>
        <w:autoSpaceDN w:val="0"/>
        <w:adjustRightInd w:val="0"/>
        <w:ind w:left="2970"/>
        <w:rPr>
          <w:rFonts w:ascii="Times New Roman" w:hAnsi="Times New Roman"/>
          <w:sz w:val="24"/>
          <w:szCs w:val="24"/>
        </w:rPr>
      </w:pPr>
    </w:p>
    <w:p w:rsidR="000A69C5" w:rsidRDefault="000A69C5" w:rsidP="000A69C5">
      <w:pPr>
        <w:suppressAutoHyphens/>
        <w:autoSpaceDE w:val="0"/>
        <w:autoSpaceDN w:val="0"/>
        <w:adjustRightInd w:val="0"/>
        <w:ind w:left="2970"/>
        <w:rPr>
          <w:rFonts w:ascii="Times New Roman" w:hAnsi="Times New Roman"/>
          <w:sz w:val="24"/>
          <w:szCs w:val="24"/>
        </w:rPr>
      </w:pPr>
    </w:p>
    <w:p w:rsidR="000A69C5" w:rsidRDefault="000A69C5" w:rsidP="000A69C5">
      <w:pPr>
        <w:suppressAutoHyphens/>
        <w:autoSpaceDE w:val="0"/>
        <w:autoSpaceDN w:val="0"/>
        <w:adjustRightInd w:val="0"/>
        <w:ind w:left="2970"/>
        <w:rPr>
          <w:rFonts w:ascii="Times New Roman" w:hAnsi="Times New Roman"/>
          <w:sz w:val="24"/>
          <w:szCs w:val="24"/>
        </w:rPr>
      </w:pPr>
    </w:p>
    <w:p w:rsidR="000A69C5" w:rsidRDefault="000A69C5" w:rsidP="000A69C5">
      <w:pPr>
        <w:suppressAutoHyphens/>
        <w:autoSpaceDE w:val="0"/>
        <w:autoSpaceDN w:val="0"/>
        <w:adjustRightInd w:val="0"/>
        <w:ind w:left="2970"/>
        <w:rPr>
          <w:rFonts w:ascii="Times New Roman" w:hAnsi="Times New Roman"/>
          <w:sz w:val="24"/>
          <w:szCs w:val="24"/>
        </w:rPr>
      </w:pPr>
    </w:p>
    <w:p w:rsidR="000A69C5" w:rsidRDefault="000A69C5" w:rsidP="000A69C5">
      <w:pPr>
        <w:suppressAutoHyphens/>
        <w:autoSpaceDE w:val="0"/>
        <w:autoSpaceDN w:val="0"/>
        <w:adjustRightInd w:val="0"/>
        <w:ind w:left="2970"/>
        <w:rPr>
          <w:rFonts w:ascii="Times New Roman" w:hAnsi="Times New Roman"/>
          <w:sz w:val="24"/>
          <w:szCs w:val="24"/>
        </w:rPr>
      </w:pPr>
    </w:p>
    <w:p w:rsidR="000A69C5" w:rsidRDefault="000A69C5" w:rsidP="000A69C5">
      <w:pPr>
        <w:suppressAutoHyphens/>
        <w:autoSpaceDE w:val="0"/>
        <w:autoSpaceDN w:val="0"/>
        <w:adjustRightInd w:val="0"/>
        <w:ind w:left="2970"/>
        <w:rPr>
          <w:rFonts w:ascii="Times New Roman" w:hAnsi="Times New Roman"/>
          <w:sz w:val="24"/>
          <w:szCs w:val="24"/>
        </w:rPr>
      </w:pPr>
    </w:p>
    <w:p w:rsidR="000A69C5" w:rsidRDefault="000A69C5" w:rsidP="000A69C5">
      <w:pPr>
        <w:suppressAutoHyphens/>
        <w:autoSpaceDE w:val="0"/>
        <w:autoSpaceDN w:val="0"/>
        <w:adjustRightInd w:val="0"/>
        <w:ind w:left="2970"/>
        <w:rPr>
          <w:rFonts w:ascii="Times New Roman" w:hAnsi="Times New Roman"/>
          <w:sz w:val="24"/>
          <w:szCs w:val="24"/>
        </w:rPr>
      </w:pPr>
    </w:p>
    <w:p w:rsidR="000A69C5" w:rsidRPr="00CA3F48" w:rsidRDefault="000A69C5" w:rsidP="000A69C5">
      <w:pPr>
        <w:spacing w:line="240" w:lineRule="auto"/>
        <w:jc w:val="center"/>
        <w:rPr>
          <w:rFonts w:ascii="Times New Roman" w:hAnsi="Times New Roman"/>
          <w:b/>
          <w:sz w:val="28"/>
        </w:rPr>
      </w:pPr>
      <w:bookmarkStart w:id="0" w:name="bookmark0"/>
      <w:r w:rsidRPr="00CA3F48">
        <w:rPr>
          <w:rFonts w:ascii="Times New Roman" w:hAnsi="Times New Roman"/>
          <w:b/>
          <w:sz w:val="28"/>
        </w:rPr>
        <w:t>ИНСТРУКЦИЯ</w:t>
      </w:r>
    </w:p>
    <w:p w:rsidR="000A69C5" w:rsidRPr="00203933" w:rsidRDefault="000A69C5" w:rsidP="000A69C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3933">
        <w:rPr>
          <w:rFonts w:ascii="Times New Roman" w:hAnsi="Times New Roman"/>
          <w:b/>
          <w:sz w:val="28"/>
          <w:szCs w:val="28"/>
        </w:rPr>
        <w:t>по охране труда для директора школы</w:t>
      </w:r>
      <w:bookmarkEnd w:id="0"/>
    </w:p>
    <w:p w:rsidR="000A69C5" w:rsidRPr="00FE4F98" w:rsidRDefault="000A69C5" w:rsidP="000A69C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4F98">
        <w:rPr>
          <w:rFonts w:ascii="Times New Roman" w:hAnsi="Times New Roman"/>
          <w:b/>
          <w:sz w:val="28"/>
          <w:szCs w:val="28"/>
        </w:rPr>
        <w:t>ИОТ – 116. 14</w:t>
      </w: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Default="000A69C5" w:rsidP="000A69C5">
      <w:pPr>
        <w:spacing w:line="240" w:lineRule="auto"/>
        <w:jc w:val="center"/>
        <w:rPr>
          <w:rFonts w:ascii="Times New Roman" w:hAnsi="Times New Roman"/>
          <w:b/>
        </w:rPr>
      </w:pPr>
    </w:p>
    <w:p w:rsidR="000A69C5" w:rsidRPr="00DF3EE6" w:rsidRDefault="000A69C5" w:rsidP="000A69C5">
      <w:pPr>
        <w:pStyle w:val="20"/>
        <w:keepNext/>
        <w:keepLines/>
        <w:shd w:val="clear" w:color="auto" w:fill="auto"/>
        <w:spacing w:before="0" w:after="173" w:line="240" w:lineRule="auto"/>
        <w:ind w:left="300" w:hanging="240"/>
        <w:jc w:val="center"/>
        <w:rPr>
          <w:rFonts w:ascii="Times New Roman" w:hAnsi="Times New Roman"/>
          <w:sz w:val="24"/>
          <w:szCs w:val="24"/>
        </w:rPr>
      </w:pPr>
      <w:bookmarkStart w:id="1" w:name="bookmark1"/>
      <w:r w:rsidRPr="00DF3EE6">
        <w:rPr>
          <w:rFonts w:ascii="Times New Roman" w:hAnsi="Times New Roman"/>
          <w:sz w:val="24"/>
          <w:szCs w:val="24"/>
        </w:rPr>
        <w:lastRenderedPageBreak/>
        <w:t>I. Общие требования безопасности</w:t>
      </w:r>
      <w:bookmarkEnd w:id="1"/>
    </w:p>
    <w:p w:rsidR="000A69C5" w:rsidRPr="00DF3EE6" w:rsidRDefault="000A69C5" w:rsidP="000A69C5">
      <w:pPr>
        <w:pStyle w:val="a3"/>
        <w:widowControl/>
        <w:numPr>
          <w:ilvl w:val="0"/>
          <w:numId w:val="1"/>
        </w:numPr>
        <w:tabs>
          <w:tab w:val="left" w:pos="329"/>
        </w:tabs>
        <w:ind w:left="1515" w:right="-1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К работе допускаются лица обоего пола, достигшие 18 лет, имеющее высшее профессиональное образование, стаж работы не менее 5 лет на педагогических или руководящих должностях и прошедшие медицинский осмотр.</w:t>
      </w:r>
    </w:p>
    <w:p w:rsidR="000A69C5" w:rsidRPr="00DF3EE6" w:rsidRDefault="000A69C5" w:rsidP="000A69C5">
      <w:pPr>
        <w:pStyle w:val="a3"/>
        <w:widowControl/>
        <w:numPr>
          <w:ilvl w:val="0"/>
          <w:numId w:val="1"/>
        </w:numPr>
        <w:tabs>
          <w:tab w:val="left" w:pos="338"/>
        </w:tabs>
        <w:ind w:left="1515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Директор школы должен: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9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знать свои должностные обязанности и инструкции по охране труда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30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пройти вводный инструктаж и первичный инструктаж на рабочем месте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30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руководствоваться в работе правилами внутреннего распорядка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30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режим труда и отдыха определяется графиком его работы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300"/>
        </w:tabs>
        <w:ind w:left="720" w:right="104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 xml:space="preserve">контролировать режим соблюдения норм и правил техники безопасности в </w:t>
      </w:r>
      <w:proofErr w:type="spellStart"/>
      <w:r w:rsidRPr="00DF3EE6">
        <w:rPr>
          <w:sz w:val="24"/>
          <w:szCs w:val="24"/>
        </w:rPr>
        <w:t>учебн</w:t>
      </w:r>
      <w:proofErr w:type="gramStart"/>
      <w:r w:rsidRPr="00DF3EE6">
        <w:rPr>
          <w:sz w:val="24"/>
          <w:szCs w:val="24"/>
        </w:rPr>
        <w:t>о</w:t>
      </w:r>
      <w:proofErr w:type="spellEnd"/>
      <w:r w:rsidRPr="00DF3EE6">
        <w:rPr>
          <w:sz w:val="24"/>
          <w:szCs w:val="24"/>
        </w:rPr>
        <w:t>-</w:t>
      </w:r>
      <w:proofErr w:type="gramEnd"/>
      <w:r w:rsidRPr="00DF3EE6">
        <w:rPr>
          <w:sz w:val="24"/>
          <w:szCs w:val="24"/>
        </w:rPr>
        <w:t xml:space="preserve"> воспитательном процессе, а также техническим и обслуживающим персоналом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300"/>
        </w:tabs>
        <w:ind w:left="720" w:right="104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 xml:space="preserve">проводить вводные инструктажи и инструктажи на рабочем месте с отметкой </w:t>
      </w:r>
      <w:proofErr w:type="gramStart"/>
      <w:r w:rsidRPr="00DF3EE6">
        <w:rPr>
          <w:sz w:val="24"/>
          <w:szCs w:val="24"/>
        </w:rPr>
        <w:t>о</w:t>
      </w:r>
      <w:proofErr w:type="gramEnd"/>
      <w:r w:rsidRPr="00DF3EE6">
        <w:rPr>
          <w:sz w:val="24"/>
          <w:szCs w:val="24"/>
        </w:rPr>
        <w:t xml:space="preserve"> их проведении в специальных журналах</w:t>
      </w:r>
      <w:r>
        <w:rPr>
          <w:sz w:val="24"/>
          <w:szCs w:val="24"/>
        </w:rPr>
        <w:t>.</w:t>
      </w:r>
    </w:p>
    <w:p w:rsidR="000A69C5" w:rsidRPr="00DF3EE6" w:rsidRDefault="000A69C5" w:rsidP="000A69C5">
      <w:pPr>
        <w:pStyle w:val="a3"/>
        <w:widowControl/>
        <w:numPr>
          <w:ilvl w:val="1"/>
          <w:numId w:val="2"/>
        </w:numPr>
        <w:tabs>
          <w:tab w:val="left" w:pos="276"/>
        </w:tabs>
        <w:ind w:left="1440" w:hanging="360"/>
        <w:jc w:val="both"/>
        <w:rPr>
          <w:sz w:val="24"/>
          <w:szCs w:val="24"/>
        </w:rPr>
      </w:pPr>
      <w:proofErr w:type="spellStart"/>
      <w:r w:rsidRPr="00DF3EE6">
        <w:rPr>
          <w:sz w:val="24"/>
          <w:szCs w:val="24"/>
        </w:rPr>
        <w:t>Травмоопасность</w:t>
      </w:r>
      <w:proofErr w:type="spellEnd"/>
      <w:r w:rsidRPr="00DF3EE6">
        <w:rPr>
          <w:sz w:val="24"/>
          <w:szCs w:val="24"/>
        </w:rPr>
        <w:t xml:space="preserve"> рабочего места: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30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при включении электроосвещения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30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при включении и пользовании аппаратурой ТСО (технических средств обучения)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95"/>
        </w:tabs>
        <w:ind w:left="720" w:right="104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электромагнитное излучение при работе на ПЭВМ (персональная электронно-вычислительная машина)</w:t>
      </w:r>
      <w:r>
        <w:rPr>
          <w:sz w:val="24"/>
          <w:szCs w:val="24"/>
        </w:rPr>
        <w:t>.</w:t>
      </w:r>
    </w:p>
    <w:p w:rsidR="000A69C5" w:rsidRPr="00DF3EE6" w:rsidRDefault="000A69C5" w:rsidP="000A69C5">
      <w:pPr>
        <w:pStyle w:val="a3"/>
        <w:widowControl/>
        <w:numPr>
          <w:ilvl w:val="0"/>
          <w:numId w:val="3"/>
        </w:numPr>
        <w:tabs>
          <w:tab w:val="left" w:pos="286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 xml:space="preserve">О случаях травматизма сообщать </w:t>
      </w:r>
      <w:r>
        <w:rPr>
          <w:sz w:val="24"/>
          <w:szCs w:val="24"/>
        </w:rPr>
        <w:t>начальнику</w:t>
      </w:r>
      <w:r w:rsidRPr="00DF3EE6">
        <w:rPr>
          <w:sz w:val="24"/>
          <w:szCs w:val="24"/>
        </w:rPr>
        <w:t xml:space="preserve"> районным отделом образования</w:t>
      </w:r>
      <w:r>
        <w:rPr>
          <w:sz w:val="24"/>
          <w:szCs w:val="24"/>
        </w:rPr>
        <w:t>.</w:t>
      </w:r>
    </w:p>
    <w:p w:rsidR="000A69C5" w:rsidRPr="00DF3EE6" w:rsidRDefault="000A69C5" w:rsidP="000A69C5">
      <w:pPr>
        <w:pStyle w:val="a3"/>
        <w:widowControl/>
        <w:numPr>
          <w:ilvl w:val="0"/>
          <w:numId w:val="3"/>
        </w:numPr>
        <w:tabs>
          <w:tab w:val="left" w:pos="281"/>
        </w:tabs>
        <w:ind w:left="720" w:right="-92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 xml:space="preserve">Директор школы относится к электротехническому персоналу и должен иметь </w:t>
      </w:r>
      <w:r>
        <w:rPr>
          <w:sz w:val="24"/>
          <w:szCs w:val="24"/>
        </w:rPr>
        <w:t xml:space="preserve"> </w:t>
      </w:r>
      <w:r w:rsidRPr="00DF3EE6">
        <w:rPr>
          <w:sz w:val="24"/>
          <w:szCs w:val="24"/>
        </w:rPr>
        <w:t xml:space="preserve"> 3-</w:t>
      </w:r>
      <w:r>
        <w:rPr>
          <w:sz w:val="24"/>
          <w:szCs w:val="24"/>
        </w:rPr>
        <w:t>ю</w:t>
      </w:r>
      <w:r w:rsidRPr="00DF3EE6">
        <w:rPr>
          <w:sz w:val="24"/>
          <w:szCs w:val="24"/>
        </w:rPr>
        <w:t xml:space="preserve"> квалификационную группу допуска по </w:t>
      </w:r>
      <w:proofErr w:type="spellStart"/>
      <w:r w:rsidRPr="00DF3EE6">
        <w:rPr>
          <w:sz w:val="24"/>
          <w:szCs w:val="24"/>
        </w:rPr>
        <w:t>электробезопасности</w:t>
      </w:r>
      <w:proofErr w:type="spellEnd"/>
      <w:r>
        <w:rPr>
          <w:sz w:val="24"/>
          <w:szCs w:val="24"/>
        </w:rPr>
        <w:t>.</w:t>
      </w:r>
    </w:p>
    <w:p w:rsidR="000A69C5" w:rsidRPr="00DF3EE6" w:rsidRDefault="000A69C5" w:rsidP="000A69C5">
      <w:pPr>
        <w:pStyle w:val="a3"/>
        <w:widowControl/>
        <w:numPr>
          <w:ilvl w:val="0"/>
          <w:numId w:val="3"/>
        </w:numPr>
        <w:tabs>
          <w:tab w:val="left" w:pos="281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Заключить коллективный трудовой договор по охране труда с профсоюзным комитетом школы</w:t>
      </w:r>
    </w:p>
    <w:p w:rsidR="000A69C5" w:rsidRPr="00DF3EE6" w:rsidRDefault="000A69C5" w:rsidP="000A69C5">
      <w:pPr>
        <w:pStyle w:val="a3"/>
        <w:widowControl/>
        <w:numPr>
          <w:ilvl w:val="0"/>
          <w:numId w:val="3"/>
        </w:numPr>
        <w:tabs>
          <w:tab w:val="left" w:pos="286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Не заниматься самостоятельным ремонтом электроприборов и средств ТСО</w:t>
      </w:r>
      <w:r>
        <w:rPr>
          <w:sz w:val="24"/>
          <w:szCs w:val="24"/>
        </w:rPr>
        <w:t>.</w:t>
      </w:r>
    </w:p>
    <w:p w:rsidR="000A69C5" w:rsidRPr="00DF3EE6" w:rsidRDefault="000A69C5" w:rsidP="000A69C5">
      <w:pPr>
        <w:pStyle w:val="a3"/>
        <w:widowControl/>
        <w:numPr>
          <w:ilvl w:val="0"/>
          <w:numId w:val="3"/>
        </w:numPr>
        <w:tabs>
          <w:tab w:val="left" w:pos="290"/>
        </w:tabs>
        <w:spacing w:after="277"/>
        <w:ind w:left="720" w:right="104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Нести административную, материальную и уголовную ответственность за нарушение требований инструкций по охране труда в образовательном учреждении</w:t>
      </w:r>
      <w:r>
        <w:rPr>
          <w:sz w:val="24"/>
          <w:szCs w:val="24"/>
        </w:rPr>
        <w:t>.</w:t>
      </w:r>
    </w:p>
    <w:p w:rsidR="000A69C5" w:rsidRPr="00DF3EE6" w:rsidRDefault="000A69C5" w:rsidP="000A69C5">
      <w:pPr>
        <w:pStyle w:val="20"/>
        <w:keepNext/>
        <w:keepLines/>
        <w:shd w:val="clear" w:color="auto" w:fill="auto"/>
        <w:spacing w:before="0" w:after="201" w:line="240" w:lineRule="auto"/>
        <w:ind w:left="300" w:hanging="240"/>
        <w:jc w:val="center"/>
        <w:rPr>
          <w:rFonts w:ascii="Times New Roman" w:hAnsi="Times New Roman"/>
          <w:sz w:val="24"/>
          <w:szCs w:val="24"/>
        </w:rPr>
      </w:pPr>
      <w:bookmarkStart w:id="2" w:name="bookmark2"/>
      <w:r w:rsidRPr="00DF3EE6">
        <w:rPr>
          <w:rFonts w:ascii="Times New Roman" w:hAnsi="Times New Roman"/>
          <w:sz w:val="24"/>
          <w:szCs w:val="24"/>
        </w:rPr>
        <w:t>II. Требования безопасности перед началом работы</w:t>
      </w:r>
      <w:bookmarkEnd w:id="2"/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30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проверить исправность электроосвещения в кабинете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30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проветрить помещение кабинета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проверить безопасность рабочего места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ind w:left="720" w:right="20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 xml:space="preserve">проверить исправность электрической розетки и других </w:t>
      </w:r>
      <w:proofErr w:type="spellStart"/>
      <w:r w:rsidRPr="00DF3EE6">
        <w:rPr>
          <w:sz w:val="24"/>
          <w:szCs w:val="24"/>
        </w:rPr>
        <w:t>электроустановочных</w:t>
      </w:r>
      <w:proofErr w:type="spellEnd"/>
      <w:r w:rsidRPr="00DF3EE6">
        <w:rPr>
          <w:sz w:val="24"/>
          <w:szCs w:val="24"/>
        </w:rPr>
        <w:t xml:space="preserve"> изделий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проверить исправность компьютерной техники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spacing w:after="220"/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 xml:space="preserve">проветрить кабинет информатики и </w:t>
      </w:r>
      <w:proofErr w:type="gramStart"/>
      <w:r w:rsidRPr="00DF3EE6">
        <w:rPr>
          <w:sz w:val="24"/>
          <w:szCs w:val="24"/>
        </w:rPr>
        <w:t>ВТ</w:t>
      </w:r>
      <w:proofErr w:type="gramEnd"/>
    </w:p>
    <w:p w:rsidR="000A69C5" w:rsidRPr="00DF3EE6" w:rsidRDefault="000A69C5" w:rsidP="000A69C5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274"/>
        </w:tabs>
        <w:spacing w:before="0" w:after="173" w:line="240" w:lineRule="auto"/>
        <w:ind w:left="720" w:hanging="360"/>
        <w:jc w:val="center"/>
        <w:rPr>
          <w:rFonts w:ascii="Times New Roman" w:hAnsi="Times New Roman"/>
          <w:sz w:val="24"/>
          <w:szCs w:val="24"/>
        </w:rPr>
      </w:pPr>
      <w:bookmarkStart w:id="3" w:name="bookmark3"/>
      <w:r w:rsidRPr="00DF3EE6">
        <w:rPr>
          <w:rFonts w:ascii="Times New Roman" w:hAnsi="Times New Roman"/>
          <w:sz w:val="24"/>
          <w:szCs w:val="24"/>
        </w:rPr>
        <w:t>Требования безопасности во время работы</w:t>
      </w:r>
      <w:bookmarkEnd w:id="3"/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178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соблюдать правила личной гигиены и безопасности труда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182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пользоваться при работе исправной компьютерной аппаратурой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178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соблюдать чистоту и порядок на рабочем месте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182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не загромождать рабочее место бумагами, книгами и т.д.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178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соблюдать правила пожарной безопасности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182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выполнять ТБ при работе компьютерной аппаратурой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178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следить за соблюдением ТБ учащихся при работе с ПЭВМ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178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оставлять работающую аппаратуру без присмотра запрещается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182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 xml:space="preserve">контролировать выполнение инструкций </w:t>
      </w:r>
      <w:proofErr w:type="gramStart"/>
      <w:r w:rsidRPr="00DF3EE6">
        <w:rPr>
          <w:sz w:val="24"/>
          <w:szCs w:val="24"/>
        </w:rPr>
        <w:t>по</w:t>
      </w:r>
      <w:proofErr w:type="gramEnd"/>
      <w:r w:rsidRPr="00DF3EE6">
        <w:rPr>
          <w:sz w:val="24"/>
          <w:szCs w:val="24"/>
        </w:rPr>
        <w:t xml:space="preserve"> </w:t>
      </w:r>
      <w:proofErr w:type="gramStart"/>
      <w:r w:rsidRPr="00DF3EE6">
        <w:rPr>
          <w:sz w:val="24"/>
          <w:szCs w:val="24"/>
        </w:rPr>
        <w:t>ОТ</w:t>
      </w:r>
      <w:proofErr w:type="gramEnd"/>
      <w:r w:rsidRPr="00DF3EE6">
        <w:rPr>
          <w:sz w:val="24"/>
          <w:szCs w:val="24"/>
        </w:rPr>
        <w:t xml:space="preserve"> и ТБ учащимися и работниками школы</w:t>
      </w:r>
    </w:p>
    <w:p w:rsidR="000A69C5" w:rsidRDefault="000A69C5" w:rsidP="000A69C5">
      <w:pPr>
        <w:pStyle w:val="a3"/>
        <w:widowControl/>
        <w:numPr>
          <w:ilvl w:val="0"/>
          <w:numId w:val="2"/>
        </w:numPr>
        <w:tabs>
          <w:tab w:val="left" w:pos="173"/>
        </w:tabs>
        <w:ind w:left="280" w:hanging="28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проверять их своевременную разработку подчинёнными, ответственными за эту работу, лицами (заместители директора, зав. учебными кабинетами, завхоз и т.д.)</w:t>
      </w:r>
      <w:r>
        <w:rPr>
          <w:sz w:val="24"/>
          <w:szCs w:val="24"/>
        </w:rPr>
        <w:t>.</w:t>
      </w:r>
    </w:p>
    <w:p w:rsidR="000A69C5" w:rsidRPr="00DF3EE6" w:rsidRDefault="000A69C5" w:rsidP="000A69C5">
      <w:pPr>
        <w:pStyle w:val="a3"/>
        <w:widowControl/>
        <w:tabs>
          <w:tab w:val="left" w:pos="173"/>
        </w:tabs>
        <w:jc w:val="both"/>
        <w:rPr>
          <w:sz w:val="24"/>
          <w:szCs w:val="24"/>
        </w:rPr>
      </w:pPr>
    </w:p>
    <w:p w:rsidR="000A69C5" w:rsidRPr="00DF3EE6" w:rsidRDefault="000A69C5" w:rsidP="000A69C5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293"/>
        </w:tabs>
        <w:spacing w:before="0" w:after="164" w:line="240" w:lineRule="auto"/>
        <w:ind w:left="720" w:hanging="360"/>
        <w:jc w:val="center"/>
        <w:rPr>
          <w:rFonts w:ascii="Times New Roman" w:hAnsi="Times New Roman"/>
          <w:sz w:val="24"/>
          <w:szCs w:val="24"/>
        </w:rPr>
      </w:pPr>
      <w:bookmarkStart w:id="4" w:name="bookmark4"/>
      <w:r w:rsidRPr="00DF3EE6">
        <w:rPr>
          <w:rFonts w:ascii="Times New Roman" w:hAnsi="Times New Roman"/>
          <w:sz w:val="24"/>
          <w:szCs w:val="24"/>
        </w:rPr>
        <w:lastRenderedPageBreak/>
        <w:t>Требования безопасности в аварийных ситуациях</w:t>
      </w:r>
      <w:bookmarkEnd w:id="4"/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в случае возникновения аварийных ситуаций принять меры к эвакуации учащихся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35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сообщить о происшедшем в РОО, при пожаре известить службу 01</w:t>
      </w:r>
      <w:r>
        <w:rPr>
          <w:sz w:val="24"/>
          <w:szCs w:val="24"/>
        </w:rPr>
        <w:t xml:space="preserve"> или 112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35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организовать расследование несчастного случая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35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оказать первую помощь пострадавшим в случае травматизма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в случае возгорания ПЭВМ отключить аппаратуру из электросети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не приступать к работе при плохом самочувствии или внезапной болезни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spacing w:after="220"/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при внезапном заболевании учащегося вызвать медработника, сообщить родителям</w:t>
      </w:r>
    </w:p>
    <w:p w:rsidR="000A69C5" w:rsidRPr="00DF3EE6" w:rsidRDefault="000A69C5" w:rsidP="000A69C5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250"/>
        </w:tabs>
        <w:spacing w:before="0" w:after="169" w:line="240" w:lineRule="auto"/>
        <w:ind w:left="720" w:hanging="360"/>
        <w:jc w:val="center"/>
        <w:rPr>
          <w:rFonts w:ascii="Times New Roman" w:hAnsi="Times New Roman"/>
          <w:sz w:val="24"/>
          <w:szCs w:val="24"/>
        </w:rPr>
      </w:pPr>
      <w:bookmarkStart w:id="5" w:name="bookmark5"/>
      <w:r w:rsidRPr="00DF3EE6">
        <w:rPr>
          <w:rFonts w:ascii="Times New Roman" w:hAnsi="Times New Roman"/>
          <w:sz w:val="24"/>
          <w:szCs w:val="24"/>
        </w:rPr>
        <w:t>Требования безопасности по окончании работы</w:t>
      </w:r>
      <w:bookmarkEnd w:id="5"/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проветрить кабинет, закрыть форточку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привести в порядок рабочее место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проконтролировать влажную уборку кабинета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выключить электроприборы, ПЭВМ</w:t>
      </w:r>
    </w:p>
    <w:p w:rsidR="000A69C5" w:rsidRPr="00DF3EE6" w:rsidRDefault="000A69C5" w:rsidP="000A69C5">
      <w:pPr>
        <w:pStyle w:val="a3"/>
        <w:widowControl/>
        <w:numPr>
          <w:ilvl w:val="0"/>
          <w:numId w:val="2"/>
        </w:numPr>
        <w:tabs>
          <w:tab w:val="left" w:pos="240"/>
        </w:tabs>
        <w:ind w:left="720" w:hanging="360"/>
        <w:jc w:val="both"/>
        <w:rPr>
          <w:sz w:val="24"/>
          <w:szCs w:val="24"/>
        </w:rPr>
      </w:pPr>
      <w:r w:rsidRPr="00DF3EE6">
        <w:rPr>
          <w:sz w:val="24"/>
          <w:szCs w:val="24"/>
        </w:rPr>
        <w:t>выключить электроосвещение, закрыть кабинет на ключ</w:t>
      </w:r>
    </w:p>
    <w:p w:rsidR="000A69C5" w:rsidRDefault="000A69C5" w:rsidP="000A69C5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F3EE6">
        <w:rPr>
          <w:rFonts w:ascii="Times New Roman" w:hAnsi="Times New Roman"/>
          <w:sz w:val="24"/>
          <w:szCs w:val="24"/>
        </w:rPr>
        <w:t>обо всех недостатках, отмеченных во время работы, сообщить в РОО (районный отдел образования)</w:t>
      </w:r>
    </w:p>
    <w:p w:rsidR="000A69C5" w:rsidRDefault="000A69C5" w:rsidP="000A69C5">
      <w:pPr>
        <w:suppressAutoHyphens/>
        <w:autoSpaceDE w:val="0"/>
        <w:autoSpaceDN w:val="0"/>
        <w:adjustRightInd w:val="0"/>
        <w:ind w:left="2970"/>
        <w:rPr>
          <w:rFonts w:ascii="Times New Roman" w:hAnsi="Times New Roman"/>
          <w:sz w:val="24"/>
          <w:szCs w:val="24"/>
        </w:rPr>
      </w:pPr>
    </w:p>
    <w:p w:rsidR="000A69C5" w:rsidRDefault="000A69C5" w:rsidP="000A69C5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0A69C5" w:rsidRDefault="000A69C5" w:rsidP="000A69C5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0A69C5" w:rsidRDefault="000A69C5" w:rsidP="000A69C5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0A69C5" w:rsidRDefault="000A69C5" w:rsidP="000A69C5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0A69C5" w:rsidRDefault="000A69C5" w:rsidP="000A69C5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0A69C5" w:rsidRDefault="000A69C5" w:rsidP="000A69C5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0A69C5" w:rsidRDefault="000A69C5" w:rsidP="000A69C5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A5005B" w:rsidRDefault="00A5005B"/>
    <w:sectPr w:rsidR="00A5005B" w:rsidSect="000A69C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3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3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3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3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3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3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3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4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4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4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00000006"/>
    <w:lvl w:ilvl="0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3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A69C5"/>
    <w:rsid w:val="000371F5"/>
    <w:rsid w:val="000636F1"/>
    <w:rsid w:val="00065D8B"/>
    <w:rsid w:val="00082EE3"/>
    <w:rsid w:val="000861C3"/>
    <w:rsid w:val="000A69C5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C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0A69C5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0A69C5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  <w:style w:type="paragraph" w:styleId="a3">
    <w:name w:val="Body Text"/>
    <w:basedOn w:val="a"/>
    <w:link w:val="a4"/>
    <w:rsid w:val="000A69C5"/>
    <w:pPr>
      <w:widowControl w:val="0"/>
      <w:spacing w:after="0" w:line="240" w:lineRule="auto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A69C5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2">
    <w:name w:val="Заголовок №2_"/>
    <w:basedOn w:val="a0"/>
    <w:link w:val="20"/>
    <w:rsid w:val="000A69C5"/>
    <w:rPr>
      <w:rFonts w:ascii="Arial" w:hAnsi="Arial"/>
      <w:b/>
      <w:bCs/>
      <w:sz w:val="18"/>
      <w:szCs w:val="18"/>
      <w:shd w:val="clear" w:color="auto" w:fill="FFFFFF"/>
    </w:rPr>
  </w:style>
  <w:style w:type="paragraph" w:customStyle="1" w:styleId="20">
    <w:name w:val="Заголовок №2"/>
    <w:basedOn w:val="a"/>
    <w:link w:val="2"/>
    <w:rsid w:val="000A69C5"/>
    <w:pPr>
      <w:shd w:val="clear" w:color="auto" w:fill="FFFFFF"/>
      <w:spacing w:before="660" w:after="240" w:line="240" w:lineRule="atLeast"/>
      <w:ind w:hanging="280"/>
      <w:outlineLvl w:val="1"/>
    </w:pPr>
    <w:rPr>
      <w:rFonts w:ascii="Arial" w:eastAsiaTheme="minorHAnsi" w:hAnsi="Arial" w:cstheme="minorBidi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2014-11-17T19:09:00Z</dcterms:created>
  <dcterms:modified xsi:type="dcterms:W3CDTF">2014-11-17T19:10:00Z</dcterms:modified>
</cp:coreProperties>
</file>