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B1319D" w:rsidRPr="00A97125" w:rsidTr="0099636A">
        <w:tc>
          <w:tcPr>
            <w:tcW w:w="5688" w:type="dxa"/>
          </w:tcPr>
          <w:p w:rsidR="00B1319D" w:rsidRPr="00A97125" w:rsidRDefault="00B1319D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B1319D" w:rsidRDefault="00B1319D" w:rsidP="0099636A">
            <w:pPr>
              <w:jc w:val="center"/>
            </w:pPr>
            <w:r>
              <w:t>председатель Профкома</w:t>
            </w:r>
          </w:p>
          <w:p w:rsidR="00B1319D" w:rsidRDefault="00B1319D" w:rsidP="0099636A">
            <w:pPr>
              <w:jc w:val="center"/>
            </w:pPr>
            <w:r>
              <w:t>_______________ / Е. Ф. Журавлёва/</w:t>
            </w:r>
          </w:p>
          <w:p w:rsidR="00B1319D" w:rsidRDefault="00B1319D" w:rsidP="0099636A">
            <w:pPr>
              <w:jc w:val="center"/>
            </w:pPr>
          </w:p>
          <w:p w:rsidR="00B1319D" w:rsidRDefault="00B1319D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B1319D" w:rsidRPr="00A97125" w:rsidRDefault="00B1319D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B1319D" w:rsidRDefault="00B1319D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B1319D" w:rsidRDefault="00B1319D" w:rsidP="0099636A">
            <w:pPr>
              <w:jc w:val="center"/>
            </w:pPr>
            <w:r>
              <w:t>_________________ О. Н. Мартьянова</w:t>
            </w:r>
          </w:p>
          <w:p w:rsidR="00B1319D" w:rsidRDefault="00B1319D" w:rsidP="0099636A">
            <w:pPr>
              <w:jc w:val="center"/>
            </w:pPr>
            <w:r>
              <w:t>«___»______________2014г.</w:t>
            </w:r>
          </w:p>
          <w:p w:rsidR="00B1319D" w:rsidRDefault="00B1319D" w:rsidP="0099636A">
            <w:pPr>
              <w:jc w:val="center"/>
            </w:pPr>
          </w:p>
        </w:tc>
      </w:tr>
    </w:tbl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B1319D" w:rsidRDefault="00B1319D" w:rsidP="00B1319D">
      <w:pPr>
        <w:jc w:val="center"/>
        <w:rPr>
          <w:b/>
        </w:rPr>
      </w:pPr>
      <w:r>
        <w:rPr>
          <w:b/>
        </w:rPr>
        <w:t xml:space="preserve">по охране труда при  </w:t>
      </w:r>
      <w:r w:rsidRPr="00F71C95">
        <w:rPr>
          <w:b/>
        </w:rPr>
        <w:t>проведении работ в гараже</w:t>
      </w:r>
    </w:p>
    <w:p w:rsidR="00B1319D" w:rsidRDefault="00B1319D" w:rsidP="00B1319D">
      <w:pPr>
        <w:jc w:val="center"/>
        <w:rPr>
          <w:b/>
        </w:rPr>
      </w:pPr>
      <w:r>
        <w:rPr>
          <w:b/>
          <w:sz w:val="32"/>
          <w:szCs w:val="32"/>
        </w:rPr>
        <w:t>ИОТ – 80. 14</w:t>
      </w: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pStyle w:val="a3"/>
        <w:rPr>
          <w:sz w:val="32"/>
          <w:szCs w:val="32"/>
        </w:rPr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  <w:bookmarkStart w:id="0" w:name="bookmark417"/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Default="00B1319D" w:rsidP="00B1319D">
      <w:pPr>
        <w:jc w:val="both"/>
      </w:pPr>
    </w:p>
    <w:p w:rsidR="00B1319D" w:rsidRPr="00F71C95" w:rsidRDefault="00B1319D" w:rsidP="00B1319D">
      <w:pPr>
        <w:jc w:val="center"/>
        <w:rPr>
          <w:b/>
        </w:rPr>
      </w:pPr>
      <w:r w:rsidRPr="00F71C95">
        <w:rPr>
          <w:b/>
        </w:rPr>
        <w:lastRenderedPageBreak/>
        <w:t>1. ОБЩИЕ ТРЕБОВАНИЯ БЕЗОПАСНОСТИ</w:t>
      </w:r>
      <w:bookmarkEnd w:id="0"/>
    </w:p>
    <w:p w:rsidR="00B1319D" w:rsidRPr="00913C94" w:rsidRDefault="00B1319D" w:rsidP="00B1319D">
      <w:pPr>
        <w:ind w:firstLine="720"/>
        <w:jc w:val="both"/>
      </w:pPr>
      <w:r w:rsidRPr="00913C94">
        <w:t>К работе в гараже допускаются лица, прошедшие медицинский осмотр и инструктаж по охране труда.</w:t>
      </w:r>
    </w:p>
    <w:p w:rsidR="00B1319D" w:rsidRPr="00913C94" w:rsidRDefault="00B1319D" w:rsidP="00B1319D">
      <w:pPr>
        <w:ind w:firstLine="720"/>
        <w:jc w:val="both"/>
      </w:pPr>
      <w:r w:rsidRPr="00913C94">
        <w:t>Опасные производственные факторы:</w:t>
      </w:r>
    </w:p>
    <w:p w:rsidR="00B1319D" w:rsidRPr="00913C94" w:rsidRDefault="00B1319D" w:rsidP="00B1319D">
      <w:pPr>
        <w:jc w:val="both"/>
      </w:pPr>
      <w:r>
        <w:t xml:space="preserve">- </w:t>
      </w:r>
      <w:r w:rsidRPr="00913C94">
        <w:t>химические ожоги при попадании на кожу и в глаза раствором кислот, щелочей и других едких веществ;</w:t>
      </w:r>
    </w:p>
    <w:p w:rsidR="00B1319D" w:rsidRPr="00913C94" w:rsidRDefault="00B1319D" w:rsidP="00B1319D">
      <w:pPr>
        <w:jc w:val="both"/>
      </w:pPr>
      <w:r>
        <w:t xml:space="preserve">- </w:t>
      </w:r>
      <w:r w:rsidRPr="00913C94">
        <w:t>термические ожоги при неаккуратном обращении с нагретыми предметами;</w:t>
      </w:r>
    </w:p>
    <w:p w:rsidR="00B1319D" w:rsidRPr="00913C94" w:rsidRDefault="00B1319D" w:rsidP="00B1319D">
      <w:pPr>
        <w:jc w:val="both"/>
      </w:pPr>
      <w:r>
        <w:t xml:space="preserve">- </w:t>
      </w:r>
      <w:r w:rsidRPr="00913C94">
        <w:t>травмы и ранения при небрежном обращении с рабочим инструментом;</w:t>
      </w:r>
    </w:p>
    <w:p w:rsidR="00B1319D" w:rsidRPr="00913C94" w:rsidRDefault="00B1319D" w:rsidP="00B1319D">
      <w:pPr>
        <w:jc w:val="both"/>
      </w:pPr>
      <w:r>
        <w:t xml:space="preserve">- </w:t>
      </w:r>
      <w:r w:rsidRPr="00913C94">
        <w:t>отравление ядовитыми веществами (тормозные, охлаждающие жидкости и т.п.)</w:t>
      </w:r>
    </w:p>
    <w:p w:rsidR="00B1319D" w:rsidRPr="00913C94" w:rsidRDefault="00B1319D" w:rsidP="00B1319D">
      <w:pPr>
        <w:ind w:firstLine="720"/>
        <w:jc w:val="both"/>
      </w:pPr>
      <w:r w:rsidRPr="00913C94">
        <w:t>Для тушения очага возгорания гараж должен быть обеспечен первичными средствами пожаротушения: огнетушитель пенный и углекислый, ящик с песком.</w:t>
      </w:r>
    </w:p>
    <w:p w:rsidR="00B1319D" w:rsidRPr="00913C94" w:rsidRDefault="00B1319D" w:rsidP="00B1319D">
      <w:pPr>
        <w:ind w:firstLine="720"/>
        <w:jc w:val="both"/>
      </w:pPr>
      <w:r w:rsidRPr="00913C94">
        <w:t>При проведении работ в гараже используется спецодежда, в соответствии с требованиями охраны труда</w:t>
      </w:r>
    </w:p>
    <w:p w:rsidR="00B1319D" w:rsidRPr="00F71C95" w:rsidRDefault="00B1319D" w:rsidP="00B1319D">
      <w:pPr>
        <w:jc w:val="center"/>
        <w:rPr>
          <w:b/>
        </w:rPr>
      </w:pPr>
      <w:bookmarkStart w:id="1" w:name="bookmark418"/>
      <w:r w:rsidRPr="00F71C95">
        <w:rPr>
          <w:b/>
        </w:rPr>
        <w:t>2. ТРЕБОВАНИЯ БЕЗОПАСНОСТИ ПЕРЕД НАЧАЛОМ РАБОТ</w:t>
      </w:r>
      <w:bookmarkEnd w:id="1"/>
      <w:r>
        <w:rPr>
          <w:b/>
        </w:rPr>
        <w:t>Ы</w:t>
      </w:r>
    </w:p>
    <w:p w:rsidR="00B1319D" w:rsidRPr="00913C94" w:rsidRDefault="00B1319D" w:rsidP="00B1319D">
      <w:pPr>
        <w:ind w:firstLine="720"/>
        <w:jc w:val="both"/>
      </w:pPr>
      <w:r w:rsidRPr="00913C94">
        <w:t>Подготовить к работе необходимое оборудование, инструменты, запчасти, проверить их исправность, целостность, пригодность к использованию</w:t>
      </w:r>
      <w:r>
        <w:t>.</w:t>
      </w:r>
    </w:p>
    <w:p w:rsidR="00B1319D" w:rsidRPr="00913C94" w:rsidRDefault="00B1319D" w:rsidP="00B1319D">
      <w:pPr>
        <w:ind w:firstLine="720"/>
        <w:jc w:val="both"/>
      </w:pPr>
      <w:r w:rsidRPr="00913C94">
        <w:t>Убедиться в соответствии нормам охраны труда места работы</w:t>
      </w:r>
      <w:r>
        <w:t>.</w:t>
      </w:r>
    </w:p>
    <w:p w:rsidR="00B1319D" w:rsidRPr="00913C94" w:rsidRDefault="00B1319D" w:rsidP="00B1319D">
      <w:pPr>
        <w:ind w:firstLine="720"/>
        <w:jc w:val="both"/>
      </w:pPr>
      <w:r w:rsidRPr="00913C94">
        <w:t>Убедиться в наличии и исправности первичных средств пожаротушения, а также</w:t>
      </w:r>
      <w:r>
        <w:t xml:space="preserve"> </w:t>
      </w:r>
      <w:r w:rsidRPr="00913C94">
        <w:t>укомплектованности мед аптечки и перевязочными средствами.</w:t>
      </w:r>
    </w:p>
    <w:p w:rsidR="00B1319D" w:rsidRPr="00F71C95" w:rsidRDefault="00B1319D" w:rsidP="00B1319D">
      <w:pPr>
        <w:jc w:val="center"/>
        <w:rPr>
          <w:b/>
        </w:rPr>
      </w:pPr>
      <w:bookmarkStart w:id="2" w:name="bookmark419"/>
      <w:r w:rsidRPr="00F71C95">
        <w:rPr>
          <w:b/>
        </w:rPr>
        <w:t>3. ТРЕБОВАНИЯ БЕЗОПАСНОСТИ ВО ВРЕМЯ РАБОТЫ</w:t>
      </w:r>
      <w:bookmarkEnd w:id="2"/>
    </w:p>
    <w:p w:rsidR="00B1319D" w:rsidRPr="00913C94" w:rsidRDefault="00B1319D" w:rsidP="00B1319D">
      <w:pPr>
        <w:ind w:firstLine="720"/>
        <w:jc w:val="both"/>
      </w:pPr>
      <w:r w:rsidRPr="00913C94">
        <w:t>Автомобиль, направляемый в гараж на тех. обслуживание или ремонт, должен быть вымыт, очищен от грязи и снега.</w:t>
      </w:r>
    </w:p>
    <w:p w:rsidR="00B1319D" w:rsidRPr="00913C94" w:rsidRDefault="00B1319D" w:rsidP="00B1319D">
      <w:pPr>
        <w:ind w:firstLine="720"/>
        <w:jc w:val="both"/>
      </w:pPr>
      <w:r w:rsidRPr="00913C94">
        <w:t>При постановке автомобиля на пост технического обслуживания, его нужно поставить на ручной тормоз и выключить передачу. На рулевое колесо повесить табличку: «Двигатель не включать, работают люди». Под передние и задние колеса подставить противооткатные упоры (башмаки).</w:t>
      </w:r>
    </w:p>
    <w:p w:rsidR="00B1319D" w:rsidRPr="00913C94" w:rsidRDefault="00B1319D" w:rsidP="00B1319D">
      <w:pPr>
        <w:ind w:firstLine="720"/>
        <w:jc w:val="both"/>
      </w:pPr>
      <w:r w:rsidRPr="00913C94">
        <w:t>При ремонте автомобиля необходимо содержать рабочее место в чистоте. Масло и воду сливать только в тару. Образовавшиеся масляные пятна на полу необходимо немедленно удалить.</w:t>
      </w:r>
    </w:p>
    <w:p w:rsidR="00B1319D" w:rsidRPr="00913C94" w:rsidRDefault="00B1319D" w:rsidP="00B1319D">
      <w:pPr>
        <w:ind w:firstLine="720"/>
        <w:jc w:val="both"/>
      </w:pPr>
      <w:r w:rsidRPr="00913C94">
        <w:t>Вывешивая автомобиль домкратом, нельзя допускать перекоса домкрата (он должен быть установлен строго вертикально). Под оси необходимо установить козелки.</w:t>
      </w:r>
    </w:p>
    <w:p w:rsidR="00B1319D" w:rsidRPr="00913C94" w:rsidRDefault="00B1319D" w:rsidP="00B1319D">
      <w:pPr>
        <w:jc w:val="both"/>
      </w:pPr>
      <w:r w:rsidRPr="00913C94">
        <w:t xml:space="preserve">Работая под автомобилем, необходимо использовать </w:t>
      </w:r>
      <w:proofErr w:type="spellStart"/>
      <w:r w:rsidRPr="00913C94">
        <w:t>держаки</w:t>
      </w:r>
      <w:proofErr w:type="spellEnd"/>
      <w:r w:rsidRPr="00913C94">
        <w:t>.</w:t>
      </w:r>
    </w:p>
    <w:p w:rsidR="00B1319D" w:rsidRPr="00913C94" w:rsidRDefault="00B1319D" w:rsidP="00B1319D">
      <w:pPr>
        <w:ind w:firstLine="720"/>
        <w:jc w:val="both"/>
      </w:pPr>
      <w:r w:rsidRPr="00913C94">
        <w:t xml:space="preserve">При </w:t>
      </w:r>
      <w:proofErr w:type="spellStart"/>
      <w:proofErr w:type="gramStart"/>
      <w:r w:rsidRPr="00913C94">
        <w:t>разборочных-сборочных</w:t>
      </w:r>
      <w:proofErr w:type="spellEnd"/>
      <w:proofErr w:type="gramEnd"/>
      <w:r w:rsidRPr="00913C94">
        <w:t xml:space="preserve"> работах нужно применять соответствующий инструмент. Проверять совпадения отверстий необходимо с помощью бородка. Инструменты и приспособления для технического обслуживания и ремонта автомобилей должны быть исправными и соответствовать своему назначению. Пользоваться неисправными инструментами запрещается.</w:t>
      </w:r>
    </w:p>
    <w:p w:rsidR="00B1319D" w:rsidRPr="00913C94" w:rsidRDefault="00B1319D" w:rsidP="00B1319D">
      <w:pPr>
        <w:ind w:firstLine="720"/>
        <w:jc w:val="both"/>
      </w:pPr>
      <w:r w:rsidRPr="00913C94">
        <w:t>Смена шин, рессор выполняется только тогда, когда машина установлена специальные подставки (козелки)</w:t>
      </w:r>
      <w:r>
        <w:t>.</w:t>
      </w:r>
    </w:p>
    <w:p w:rsidR="00B1319D" w:rsidRPr="00913C94" w:rsidRDefault="00B1319D" w:rsidP="00B1319D">
      <w:pPr>
        <w:ind w:firstLine="720"/>
        <w:jc w:val="both"/>
      </w:pPr>
      <w:r w:rsidRPr="00913C94">
        <w:t>При ТО, ремонте автомобилей с высокими кузовами, автобусов нужно применять лестницы-стремянки, приставные лестницы применять запрещается.</w:t>
      </w:r>
    </w:p>
    <w:p w:rsidR="00B1319D" w:rsidRPr="00913C94" w:rsidRDefault="00B1319D" w:rsidP="00B1319D">
      <w:pPr>
        <w:ind w:firstLine="720"/>
        <w:jc w:val="both"/>
      </w:pPr>
      <w:r w:rsidRPr="00913C94">
        <w:t>При разборке автомобиля на агрегаты, снимать, транспортировать и устанавливать двигатель, коробку передач, задний мост, кузов и раму следует при помощи подъемно-транспортных механизмов, оборудованных</w:t>
      </w:r>
      <w:r w:rsidRPr="00913C94">
        <w:tab/>
        <w:t>приспособлениями, гарантирующих полную безопасность работ.</w:t>
      </w:r>
    </w:p>
    <w:p w:rsidR="00B1319D" w:rsidRPr="00913C94" w:rsidRDefault="00B1319D" w:rsidP="00B1319D">
      <w:pPr>
        <w:ind w:firstLine="720"/>
        <w:jc w:val="both"/>
      </w:pPr>
      <w:r w:rsidRPr="00913C94">
        <w:t>В гараже запрещается курить, находиться в нетрезвом состоянии, либо принимать алкогольные напитки, пользоваться открытым огнем</w:t>
      </w:r>
      <w:r>
        <w:t>.</w:t>
      </w:r>
    </w:p>
    <w:p w:rsidR="00B1319D" w:rsidRPr="00046957" w:rsidRDefault="00B1319D" w:rsidP="00B1319D">
      <w:pPr>
        <w:jc w:val="center"/>
        <w:rPr>
          <w:b/>
        </w:rPr>
      </w:pPr>
      <w:bookmarkStart w:id="3" w:name="bookmark420"/>
      <w:r w:rsidRPr="00046957">
        <w:rPr>
          <w:b/>
        </w:rPr>
        <w:t>4. ТРЕБОВАНИЯ БЕЗОПАСНОСТИ В АВАРИЙНЫХ СИТУАЦИЯХ.</w:t>
      </w:r>
      <w:bookmarkEnd w:id="3"/>
    </w:p>
    <w:p w:rsidR="00B1319D" w:rsidRPr="00913C94" w:rsidRDefault="00B1319D" w:rsidP="00B1319D">
      <w:pPr>
        <w:ind w:firstLine="720"/>
        <w:jc w:val="both"/>
      </w:pPr>
      <w:r w:rsidRPr="00913C94">
        <w:t>При разливе легковоспламеняющейся жидкости и ее воспламенении сообщить о</w:t>
      </w:r>
      <w:r>
        <w:t xml:space="preserve"> </w:t>
      </w:r>
      <w:r w:rsidRPr="00913C94">
        <w:t>пожаре ближайшую пожарную часть и приступить к тушению очага возгорания с помощью первичных средств пожаротушения.</w:t>
      </w:r>
    </w:p>
    <w:p w:rsidR="00B1319D" w:rsidRPr="00913C94" w:rsidRDefault="00B1319D" w:rsidP="00B1319D">
      <w:pPr>
        <w:ind w:firstLine="720"/>
        <w:jc w:val="both"/>
      </w:pPr>
      <w:r w:rsidRPr="00913C94">
        <w:lastRenderedPageBreak/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B1319D" w:rsidRPr="00F71C95" w:rsidRDefault="00B1319D" w:rsidP="00B1319D">
      <w:pPr>
        <w:jc w:val="center"/>
        <w:rPr>
          <w:b/>
        </w:rPr>
      </w:pPr>
      <w:bookmarkStart w:id="4" w:name="bookmark421"/>
      <w:r w:rsidRPr="00F71C95">
        <w:rPr>
          <w:b/>
        </w:rPr>
        <w:t>5. ТРЕБОВАНИЯ БЕЗОПАСНОСТИ ПО ОКОНЧАНИИ РАБОТ</w:t>
      </w:r>
      <w:bookmarkEnd w:id="4"/>
      <w:r>
        <w:rPr>
          <w:b/>
        </w:rPr>
        <w:t>Ы</w:t>
      </w:r>
    </w:p>
    <w:p w:rsidR="00B1319D" w:rsidRDefault="00B1319D" w:rsidP="00B1319D">
      <w:pPr>
        <w:ind w:firstLine="720"/>
        <w:jc w:val="both"/>
      </w:pPr>
      <w:r w:rsidRPr="00913C94">
        <w:t xml:space="preserve">При техническом обслуживании и ремонте автомобиля в конце рабочей смены водитель обязан закончить установку деталей, узлов и обеспечить безопасность ведения дальнейших работ. </w:t>
      </w:r>
    </w:p>
    <w:p w:rsidR="00B1319D" w:rsidRPr="00913C94" w:rsidRDefault="00B1319D" w:rsidP="00B1319D">
      <w:pPr>
        <w:ind w:firstLine="720"/>
        <w:jc w:val="both"/>
      </w:pPr>
      <w:r w:rsidRPr="00913C94">
        <w:t>Убрать рабочее место, удалить пролитое масло или топливо при помощи песка или опилок, которые после употребления следует ссыпать в металлический ящик.</w:t>
      </w:r>
    </w:p>
    <w:p w:rsidR="00B1319D" w:rsidRPr="00913C94" w:rsidRDefault="00B1319D" w:rsidP="00B1319D">
      <w:pPr>
        <w:ind w:firstLine="720"/>
        <w:jc w:val="both"/>
      </w:pPr>
      <w:r w:rsidRPr="00913C94">
        <w:t>Доложить руководителю о выполнении работы.</w:t>
      </w:r>
    </w:p>
    <w:p w:rsidR="00B1319D" w:rsidRPr="00913C94" w:rsidRDefault="00B1319D" w:rsidP="00B1319D">
      <w:pPr>
        <w:ind w:firstLine="720"/>
        <w:jc w:val="both"/>
      </w:pPr>
      <w:r w:rsidRPr="00913C94">
        <w:t>Снять спецодежду, повесить в шкафчик, принять душ или вымыть руки.</w:t>
      </w:r>
    </w:p>
    <w:p w:rsidR="00B1319D" w:rsidRPr="00913C94" w:rsidRDefault="00B1319D" w:rsidP="00B1319D">
      <w:pPr>
        <w:ind w:firstLine="720"/>
        <w:jc w:val="both"/>
      </w:pPr>
      <w:r w:rsidRPr="00913C94">
        <w:t>При возвращении с линии в гараж водитель обязан поставить автомобиль на место стоянки и провести осмотр автомобиля при обнаружении неисправности, доложить механику автоколонны.</w:t>
      </w:r>
    </w:p>
    <w:p w:rsidR="00B1319D" w:rsidRPr="00913C94" w:rsidRDefault="00B1319D" w:rsidP="00B1319D">
      <w:pPr>
        <w:ind w:firstLine="720"/>
        <w:jc w:val="both"/>
      </w:pPr>
      <w:r w:rsidRPr="00913C94">
        <w:t>На выполнение других работ получить разрешение у администрации.</w:t>
      </w:r>
    </w:p>
    <w:p w:rsidR="00B1319D" w:rsidRPr="00913C94" w:rsidRDefault="00B1319D" w:rsidP="00B1319D">
      <w:pPr>
        <w:ind w:firstLine="720"/>
        <w:jc w:val="both"/>
      </w:pPr>
      <w:r w:rsidRPr="00913C94">
        <w:t>После всех работ снять спецовку, повесить в шкафчик, вымыть руки или принять душ.</w:t>
      </w:r>
    </w:p>
    <w:p w:rsidR="00B1319D" w:rsidRDefault="00B1319D" w:rsidP="00B1319D">
      <w:pPr>
        <w:shd w:val="clear" w:color="auto" w:fill="FFFFFF"/>
        <w:jc w:val="center"/>
        <w:rPr>
          <w:snapToGrid w:val="0"/>
        </w:rPr>
      </w:pPr>
    </w:p>
    <w:p w:rsidR="00B1319D" w:rsidRDefault="00B1319D" w:rsidP="00B1319D">
      <w:pPr>
        <w:shd w:val="clear" w:color="auto" w:fill="FFFFFF"/>
        <w:jc w:val="center"/>
        <w:rPr>
          <w:snapToGrid w:val="0"/>
        </w:rPr>
      </w:pPr>
    </w:p>
    <w:p w:rsidR="00B1319D" w:rsidRDefault="00B1319D" w:rsidP="00B1319D">
      <w:pPr>
        <w:shd w:val="clear" w:color="auto" w:fill="FFFFFF"/>
        <w:jc w:val="center"/>
        <w:rPr>
          <w:snapToGrid w:val="0"/>
        </w:rPr>
      </w:pPr>
    </w:p>
    <w:p w:rsidR="00B1319D" w:rsidRDefault="00B1319D" w:rsidP="00B1319D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B1319D" w:rsidRDefault="00B1319D" w:rsidP="00B1319D">
      <w:pPr>
        <w:shd w:val="clear" w:color="auto" w:fill="FFFFFF"/>
        <w:rPr>
          <w:snapToGrid w:val="0"/>
        </w:rPr>
      </w:pPr>
    </w:p>
    <w:p w:rsidR="00B1319D" w:rsidRDefault="00B1319D" w:rsidP="00B1319D">
      <w:pPr>
        <w:shd w:val="clear" w:color="auto" w:fill="FFFFFF"/>
        <w:rPr>
          <w:snapToGrid w:val="0"/>
        </w:rPr>
      </w:pPr>
    </w:p>
    <w:p w:rsidR="00B1319D" w:rsidRDefault="00B1319D" w:rsidP="00B1319D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1319D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1319D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1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19D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1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B1319D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B131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2014-11-17T17:06:00Z</dcterms:created>
  <dcterms:modified xsi:type="dcterms:W3CDTF">2014-11-17T17:06:00Z</dcterms:modified>
</cp:coreProperties>
</file>